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CC" w:rsidRDefault="001B4D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3057525</wp:posOffset>
                </wp:positionV>
                <wp:extent cx="2638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9F4" w:rsidRPr="00A64F4D" w:rsidRDefault="00D969F4" w:rsidP="002C34D5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B5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административный</w:t>
                            </w:r>
                            <w:r w:rsidRPr="00FB5D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регламент </w:t>
                            </w:r>
                            <w:r w:rsidRPr="0051536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предоставления муниципальной услуги «Установка информационной вывески, согласование дизайн-проекта размещения вывески»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утвержденный </w:t>
                            </w:r>
                            <w:r w:rsidRPr="009352F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постановлением администрации Чайковского городского округа от 14.01.2021 № 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240.75pt;width:207.7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+rA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" filled="f" stroked="f">
                <v:textbox inset="0,0,0,0">
                  <w:txbxContent>
                    <w:p w:rsidR="00D969F4" w:rsidRPr="00A64F4D" w:rsidRDefault="00D969F4" w:rsidP="002C34D5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B5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административный</w:t>
                      </w:r>
                      <w:r w:rsidRPr="00FB5D0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регламент </w:t>
                      </w:r>
                      <w:r w:rsidRPr="0051536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предоставления муниципальной услуги «Установка информационной вывески, согласование дизайн-проекта размещения вывески»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утвержденный </w:t>
                      </w:r>
                      <w:r w:rsidRPr="009352F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постановлением администрации Чайковского городского округа от 14.01.2021 № 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9F4" w:rsidRPr="00802309" w:rsidRDefault="00D969F4" w:rsidP="0080230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969F4" w:rsidRPr="00802309" w:rsidRDefault="00D969F4" w:rsidP="0080230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9F4" w:rsidRPr="00455C8A" w:rsidRDefault="00D969F4" w:rsidP="00455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969F4" w:rsidRPr="00455C8A" w:rsidRDefault="00D969F4" w:rsidP="00455C8A"/>
                  </w:txbxContent>
                </v:textbox>
              </v:shape>
            </w:pict>
          </mc:Fallback>
        </mc:AlternateConten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FB5D04" w:rsidRDefault="00FB5D04" w:rsidP="00FB5D04">
      <w:pPr>
        <w:widowControl w:val="0"/>
        <w:spacing w:after="0" w:line="360" w:lineRule="exact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94774" w:rsidRDefault="00B94774" w:rsidP="0051536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5024C0" w:rsidRDefault="00041DCC" w:rsidP="0051536D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r w:rsidRPr="005024C0">
        <w:rPr>
          <w:rFonts w:ascii="Times New Roman" w:hAnsi="Times New Roman"/>
          <w:color w:val="222222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</w:t>
      </w:r>
      <w:r w:rsidR="0049026A" w:rsidRPr="005024C0">
        <w:rPr>
          <w:rFonts w:ascii="Times New Roman" w:hAnsi="Times New Roman"/>
          <w:color w:val="222222"/>
          <w:sz w:val="28"/>
          <w:szCs w:val="28"/>
        </w:rPr>
        <w:t>ым законом</w:t>
      </w:r>
      <w:r w:rsidRPr="005024C0">
        <w:rPr>
          <w:rFonts w:ascii="Times New Roman" w:hAnsi="Times New Roman"/>
          <w:color w:val="222222"/>
          <w:sz w:val="28"/>
          <w:szCs w:val="28"/>
        </w:rPr>
        <w:t xml:space="preserve"> от 27 июля 2010 г. № 210-ФЗ «Об организации предоставления государственных и муниципальных услуг», </w:t>
      </w:r>
      <w:r w:rsidR="00301DE9" w:rsidRPr="005024C0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FB5D04" w:rsidRDefault="0049026A" w:rsidP="00B9477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ПОСТАНОВЛЯЮ:</w:t>
      </w:r>
    </w:p>
    <w:p w:rsidR="00FE2378" w:rsidRDefault="00FB5D04" w:rsidP="00FE2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="00041DCC" w:rsidRPr="00FB5D04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FB5D04">
        <w:rPr>
          <w:rFonts w:ascii="Times New Roman" w:hAnsi="Times New Roman"/>
          <w:sz w:val="28"/>
          <w:szCs w:val="28"/>
        </w:rPr>
        <w:t xml:space="preserve">в </w:t>
      </w:r>
      <w:r w:rsidRPr="00FB5D04">
        <w:rPr>
          <w:rFonts w:ascii="Times New Roman" w:hAnsi="Times New Roman"/>
          <w:sz w:val="28"/>
          <w:szCs w:val="28"/>
        </w:rPr>
        <w:t>административн</w:t>
      </w:r>
      <w:r w:rsidR="009352FA">
        <w:rPr>
          <w:rFonts w:ascii="Times New Roman" w:hAnsi="Times New Roman"/>
          <w:sz w:val="28"/>
          <w:szCs w:val="28"/>
        </w:rPr>
        <w:t xml:space="preserve">ый регламент </w:t>
      </w:r>
      <w:r w:rsidRPr="00FB5D04">
        <w:rPr>
          <w:rFonts w:ascii="Times New Roman" w:hAnsi="Times New Roman"/>
          <w:sz w:val="28"/>
          <w:szCs w:val="28"/>
        </w:rPr>
        <w:t>предоставления муниципальной услуги «Установка информационной вывески, согласование дизайн-проекта размещения вывески»</w:t>
      </w:r>
      <w:r w:rsidR="009352FA">
        <w:rPr>
          <w:rFonts w:ascii="Times New Roman" w:hAnsi="Times New Roman"/>
          <w:sz w:val="28"/>
          <w:szCs w:val="28"/>
        </w:rPr>
        <w:t xml:space="preserve">, утвержденный </w:t>
      </w:r>
      <w:r w:rsidR="009352FA" w:rsidRPr="009352FA">
        <w:rPr>
          <w:rFonts w:ascii="Times New Roman" w:hAnsi="Times New Roman"/>
          <w:color w:val="222222"/>
          <w:sz w:val="28"/>
          <w:szCs w:val="28"/>
        </w:rPr>
        <w:t xml:space="preserve">постановлением администрации Чайковского городского округа от 14 января 2021 г. № 27 </w:t>
      </w:r>
      <w:r w:rsidR="00AD5081">
        <w:rPr>
          <w:rFonts w:ascii="Times New Roman" w:hAnsi="Times New Roman"/>
          <w:sz w:val="28"/>
          <w:szCs w:val="28"/>
        </w:rPr>
        <w:t>(в редакции постановлений</w:t>
      </w:r>
      <w:r w:rsidR="00065478">
        <w:rPr>
          <w:rFonts w:ascii="Times New Roman" w:hAnsi="Times New Roman"/>
          <w:sz w:val="28"/>
          <w:szCs w:val="28"/>
        </w:rPr>
        <w:t xml:space="preserve"> </w:t>
      </w:r>
      <w:r w:rsidRPr="00FB5D04">
        <w:rPr>
          <w:rFonts w:ascii="Times New Roman" w:hAnsi="Times New Roman"/>
          <w:sz w:val="28"/>
          <w:szCs w:val="28"/>
        </w:rPr>
        <w:t>от 31.03.2021 г. № 291, от 12.10.2021 № 1036, от 10.01.2022 № 3</w:t>
      </w:r>
      <w:r w:rsidR="00D969F4">
        <w:rPr>
          <w:rFonts w:ascii="Times New Roman" w:hAnsi="Times New Roman"/>
          <w:sz w:val="28"/>
          <w:szCs w:val="28"/>
        </w:rPr>
        <w:t>, от 24.08.2022 № 912</w:t>
      </w:r>
      <w:r w:rsidRPr="00FB5D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041DCC" w:rsidRPr="00FB5D04">
        <w:rPr>
          <w:rFonts w:ascii="Times New Roman" w:hAnsi="Times New Roman"/>
          <w:sz w:val="28"/>
          <w:szCs w:val="28"/>
        </w:rPr>
        <w:t>следующие изменения:</w:t>
      </w:r>
    </w:p>
    <w:p w:rsidR="002967A3" w:rsidRDefault="00FE2378" w:rsidP="001B4DB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1.1. </w:t>
      </w:r>
      <w:r w:rsidR="002967A3">
        <w:rPr>
          <w:rFonts w:ascii="Times New Roman" w:hAnsi="Times New Roman"/>
          <w:sz w:val="28"/>
          <w:szCs w:val="28"/>
        </w:rPr>
        <w:t>в пункте 2.6.1. слова «2</w:t>
      </w:r>
      <w:r>
        <w:rPr>
          <w:rFonts w:ascii="Times New Roman" w:hAnsi="Times New Roman"/>
          <w:sz w:val="28"/>
          <w:szCs w:val="28"/>
        </w:rPr>
        <w:t>2</w:t>
      </w:r>
      <w:r w:rsidR="002967A3">
        <w:rPr>
          <w:rFonts w:ascii="Times New Roman" w:hAnsi="Times New Roman"/>
          <w:sz w:val="28"/>
          <w:szCs w:val="28"/>
        </w:rPr>
        <w:t xml:space="preserve"> календарных дня» заменить словами «2</w:t>
      </w:r>
      <w:r>
        <w:rPr>
          <w:rFonts w:ascii="Times New Roman" w:hAnsi="Times New Roman"/>
          <w:sz w:val="28"/>
          <w:szCs w:val="28"/>
        </w:rPr>
        <w:t>4</w:t>
      </w:r>
      <w:r w:rsidR="002967A3">
        <w:rPr>
          <w:rFonts w:ascii="Times New Roman" w:hAnsi="Times New Roman"/>
          <w:sz w:val="28"/>
          <w:szCs w:val="28"/>
        </w:rPr>
        <w:t xml:space="preserve"> календарных дня»;</w:t>
      </w:r>
    </w:p>
    <w:p w:rsidR="00C1759B" w:rsidRDefault="002967A3" w:rsidP="001B4DB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378">
        <w:rPr>
          <w:rFonts w:ascii="Times New Roman" w:hAnsi="Times New Roman"/>
          <w:sz w:val="28"/>
          <w:szCs w:val="28"/>
        </w:rPr>
        <w:t>2</w:t>
      </w:r>
      <w:r w:rsidR="00AD5081">
        <w:rPr>
          <w:rFonts w:ascii="Times New Roman" w:hAnsi="Times New Roman"/>
          <w:sz w:val="28"/>
          <w:szCs w:val="28"/>
        </w:rPr>
        <w:t>.</w:t>
      </w:r>
      <w:r w:rsidR="006F00D3">
        <w:rPr>
          <w:rFonts w:ascii="Times New Roman" w:hAnsi="Times New Roman"/>
          <w:sz w:val="28"/>
          <w:szCs w:val="28"/>
        </w:rPr>
        <w:t xml:space="preserve"> </w:t>
      </w:r>
      <w:r w:rsidR="00C1759B">
        <w:rPr>
          <w:rFonts w:ascii="Times New Roman" w:hAnsi="Times New Roman"/>
          <w:sz w:val="28"/>
          <w:szCs w:val="28"/>
        </w:rPr>
        <w:t>в разделе 3:</w:t>
      </w:r>
    </w:p>
    <w:p w:rsidR="001B4DB0" w:rsidRDefault="00C1759B" w:rsidP="001B4DB0">
      <w:pPr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1B4DB0">
        <w:rPr>
          <w:rFonts w:ascii="Times New Roman" w:hAnsi="Times New Roman"/>
          <w:sz w:val="28"/>
          <w:szCs w:val="28"/>
        </w:rPr>
        <w:t xml:space="preserve">абзац пятый </w:t>
      </w:r>
      <w:r w:rsidR="006F00D3" w:rsidRPr="00C1759B">
        <w:rPr>
          <w:rFonts w:ascii="Times New Roman" w:hAnsi="Times New Roman"/>
          <w:sz w:val="28"/>
          <w:szCs w:val="28"/>
        </w:rPr>
        <w:t>пункт</w:t>
      </w:r>
      <w:r w:rsidR="001B4DB0">
        <w:rPr>
          <w:rFonts w:ascii="Times New Roman" w:hAnsi="Times New Roman"/>
          <w:sz w:val="28"/>
          <w:szCs w:val="28"/>
        </w:rPr>
        <w:t>а</w:t>
      </w:r>
      <w:r w:rsidR="006F00D3" w:rsidRPr="00C1759B">
        <w:rPr>
          <w:rFonts w:ascii="Times New Roman" w:hAnsi="Times New Roman"/>
          <w:sz w:val="28"/>
          <w:szCs w:val="28"/>
        </w:rPr>
        <w:t xml:space="preserve"> 3.</w:t>
      </w:r>
      <w:r w:rsidR="001B4DB0">
        <w:rPr>
          <w:rFonts w:ascii="Times New Roman" w:hAnsi="Times New Roman"/>
          <w:sz w:val="28"/>
          <w:szCs w:val="28"/>
        </w:rPr>
        <w:t>3.</w:t>
      </w:r>
      <w:r w:rsidR="006F00D3" w:rsidRPr="00C1759B">
        <w:rPr>
          <w:rFonts w:ascii="Times New Roman" w:hAnsi="Times New Roman"/>
          <w:sz w:val="28"/>
          <w:szCs w:val="28"/>
        </w:rPr>
        <w:t>4.</w:t>
      </w:r>
      <w:r w:rsidR="001B4DB0">
        <w:rPr>
          <w:rFonts w:ascii="Times New Roman" w:hAnsi="Times New Roman"/>
          <w:sz w:val="28"/>
          <w:szCs w:val="28"/>
        </w:rPr>
        <w:t>2</w:t>
      </w:r>
      <w:r w:rsidR="006F00D3" w:rsidRPr="00C1759B">
        <w:rPr>
          <w:rFonts w:ascii="Times New Roman" w:hAnsi="Times New Roman"/>
          <w:sz w:val="28"/>
          <w:szCs w:val="28"/>
        </w:rPr>
        <w:t xml:space="preserve"> </w:t>
      </w:r>
      <w:r w:rsidR="001B4DB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F00D3" w:rsidRPr="00C1759B">
        <w:rPr>
          <w:rFonts w:ascii="Times New Roman" w:hAnsi="Times New Roman"/>
          <w:sz w:val="28"/>
          <w:szCs w:val="28"/>
        </w:rPr>
        <w:t>:</w:t>
      </w:r>
    </w:p>
    <w:p w:rsidR="006F00D3" w:rsidRPr="001B4DB0" w:rsidRDefault="006F00D3" w:rsidP="001B4DB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B4DB0">
        <w:rPr>
          <w:rFonts w:ascii="Times New Roman" w:hAnsi="Times New Roman"/>
          <w:sz w:val="28"/>
          <w:szCs w:val="28"/>
        </w:rPr>
        <w:t>«</w:t>
      </w:r>
      <w:r w:rsidR="001B4DB0" w:rsidRPr="001B4DB0">
        <w:rPr>
          <w:rFonts w:ascii="Times New Roman" w:hAnsi="Times New Roman"/>
          <w:sz w:val="28"/>
          <w:szCs w:val="28"/>
          <w:lang w:val="x-none" w:eastAsia="ru-RU"/>
        </w:rPr>
        <w:t>По требованию Заявителя (представителя Заявителя) ответственный за исполнение административной процедуры готовит письменный мотивированный отказ в приеме документов</w:t>
      </w:r>
      <w:r w:rsidR="001B4DB0">
        <w:rPr>
          <w:rFonts w:ascii="Times New Roman" w:hAnsi="Times New Roman"/>
          <w:sz w:val="28"/>
          <w:szCs w:val="28"/>
          <w:lang w:eastAsia="ru-RU"/>
        </w:rPr>
        <w:t>.</w:t>
      </w:r>
      <w:r w:rsidR="001B4DB0" w:rsidRPr="001B4DB0">
        <w:rPr>
          <w:rFonts w:ascii="Times New Roman" w:hAnsi="Times New Roman"/>
          <w:sz w:val="28"/>
          <w:szCs w:val="28"/>
          <w:lang w:val="x-none" w:eastAsia="ru-RU"/>
        </w:rPr>
        <w:t xml:space="preserve"> Срок направления отказ в приеме документов по причине предоставления неполного пакета документов, обязанность по предоставлению которых возложена на Заявителя (представителя Заявителя) составляет 3 рабочих дн</w:t>
      </w:r>
      <w:r w:rsidR="001B4DB0" w:rsidRPr="001B4DB0">
        <w:rPr>
          <w:rFonts w:ascii="Times New Roman" w:hAnsi="Times New Roman"/>
          <w:sz w:val="28"/>
          <w:szCs w:val="28"/>
          <w:lang w:eastAsia="ru-RU"/>
        </w:rPr>
        <w:t>я</w:t>
      </w:r>
      <w:r w:rsidRPr="001B4DB0">
        <w:rPr>
          <w:rFonts w:ascii="Times New Roman" w:hAnsi="Times New Roman"/>
          <w:sz w:val="28"/>
          <w:szCs w:val="28"/>
        </w:rPr>
        <w:t>.»</w:t>
      </w:r>
      <w:r w:rsidR="00BB3C25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6F00D3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175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3.5.5 слова «пять </w:t>
      </w:r>
      <w:r w:rsidR="00916757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дней» заменить словами «три рабочих дня».</w:t>
      </w:r>
    </w:p>
    <w:p w:rsidR="006F00D3" w:rsidRPr="005024C0" w:rsidRDefault="006F00D3" w:rsidP="006F00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024C0">
        <w:rPr>
          <w:rFonts w:ascii="Times New Roman" w:hAnsi="Times New Roman"/>
          <w:sz w:val="28"/>
          <w:szCs w:val="28"/>
          <w:lang w:eastAsia="ru-RU"/>
        </w:rPr>
        <w:t>.</w:t>
      </w:r>
      <w:r w:rsidRPr="005024C0">
        <w:rPr>
          <w:rFonts w:ascii="Times New Roman" w:hAnsi="Times New Roman"/>
          <w:sz w:val="28"/>
          <w:szCs w:val="28"/>
        </w:rPr>
        <w:t xml:space="preserve"> Опубликовать постановление в газете «Огни Камы» и разместить его на официальном сайте администрации Чайковского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024C0">
        <w:rPr>
          <w:rFonts w:ascii="Times New Roman" w:hAnsi="Times New Roman"/>
          <w:sz w:val="28"/>
          <w:szCs w:val="28"/>
        </w:rPr>
        <w:t>.</w:t>
      </w:r>
    </w:p>
    <w:p w:rsidR="006F00D3" w:rsidRPr="005024C0" w:rsidRDefault="006F00D3" w:rsidP="006F00D3">
      <w:pPr>
        <w:pStyle w:val="a5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5024C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49026A" w:rsidRPr="005024C0" w:rsidRDefault="0049026A" w:rsidP="00A64F4D">
      <w:pPr>
        <w:pStyle w:val="a5"/>
        <w:spacing w:line="480" w:lineRule="exact"/>
        <w:ind w:left="357"/>
        <w:jc w:val="both"/>
        <w:rPr>
          <w:rFonts w:ascii="Times New Roman" w:hAnsi="Times New Roman"/>
          <w:sz w:val="28"/>
          <w:szCs w:val="28"/>
        </w:rPr>
      </w:pP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5024C0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глава администрации</w:t>
      </w:r>
    </w:p>
    <w:p w:rsidR="00970AE4" w:rsidRPr="009C0227" w:rsidRDefault="00041DCC" w:rsidP="0015343D">
      <w:pPr>
        <w:pStyle w:val="a5"/>
        <w:spacing w:line="240" w:lineRule="exact"/>
        <w:ind w:left="0"/>
        <w:jc w:val="both"/>
        <w:rPr>
          <w:sz w:val="28"/>
          <w:szCs w:val="28"/>
        </w:rPr>
      </w:pPr>
      <w:r w:rsidRPr="005024C0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Pr="005024C0">
        <w:rPr>
          <w:rFonts w:ascii="Times New Roman" w:hAnsi="Times New Roman"/>
          <w:sz w:val="28"/>
          <w:szCs w:val="28"/>
        </w:rPr>
        <w:tab/>
      </w:r>
      <w:r w:rsidR="0015343D">
        <w:rPr>
          <w:rFonts w:ascii="Times New Roman" w:hAnsi="Times New Roman"/>
          <w:sz w:val="28"/>
          <w:szCs w:val="28"/>
        </w:rPr>
        <w:t xml:space="preserve">      </w:t>
      </w:r>
      <w:r w:rsidRPr="005024C0">
        <w:rPr>
          <w:rFonts w:ascii="Times New Roman" w:hAnsi="Times New Roman"/>
          <w:sz w:val="28"/>
          <w:szCs w:val="28"/>
        </w:rPr>
        <w:t xml:space="preserve">  Ю.Г. Востриков</w:t>
      </w:r>
    </w:p>
    <w:sectPr w:rsidR="00970AE4" w:rsidRPr="009C0227" w:rsidSect="00AD508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05" w:rsidRDefault="00050805" w:rsidP="0049026A">
      <w:pPr>
        <w:spacing w:after="0" w:line="240" w:lineRule="auto"/>
      </w:pPr>
      <w:r>
        <w:separator/>
      </w:r>
    </w:p>
  </w:endnote>
  <w:endnote w:type="continuationSeparator" w:id="0">
    <w:p w:rsidR="00050805" w:rsidRDefault="00050805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F4" w:rsidRDefault="00D969F4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05" w:rsidRDefault="00050805" w:rsidP="0049026A">
      <w:pPr>
        <w:spacing w:after="0" w:line="240" w:lineRule="auto"/>
      </w:pPr>
      <w:r>
        <w:separator/>
      </w:r>
    </w:p>
  </w:footnote>
  <w:footnote w:type="continuationSeparator" w:id="0">
    <w:p w:rsidR="00050805" w:rsidRDefault="00050805" w:rsidP="004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69F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1" w15:restartNumberingAfterBreak="0">
    <w:nsid w:val="140535E0"/>
    <w:multiLevelType w:val="multilevel"/>
    <w:tmpl w:val="0419001F"/>
    <w:numStyleLink w:val="1"/>
  </w:abstractNum>
  <w:abstractNum w:abstractNumId="2" w15:restartNumberingAfterBreak="0">
    <w:nsid w:val="1E5C6EAA"/>
    <w:multiLevelType w:val="multilevel"/>
    <w:tmpl w:val="B8AAD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93189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FF14BF5"/>
    <w:multiLevelType w:val="multilevel"/>
    <w:tmpl w:val="732A8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9" w15:restartNumberingAfterBreak="0">
    <w:nsid w:val="54F21471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B1361B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645D04C0"/>
    <w:multiLevelType w:val="multilevel"/>
    <w:tmpl w:val="4F585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C1C3355"/>
    <w:multiLevelType w:val="multilevel"/>
    <w:tmpl w:val="AAAE6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087AC6"/>
    <w:multiLevelType w:val="multilevel"/>
    <w:tmpl w:val="E00C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7A9F65BA"/>
    <w:multiLevelType w:val="multilevel"/>
    <w:tmpl w:val="D7C4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CC"/>
    <w:rsid w:val="00011D58"/>
    <w:rsid w:val="000131C2"/>
    <w:rsid w:val="0003536B"/>
    <w:rsid w:val="00041DCC"/>
    <w:rsid w:val="0004479E"/>
    <w:rsid w:val="00050805"/>
    <w:rsid w:val="00057282"/>
    <w:rsid w:val="00065478"/>
    <w:rsid w:val="0008594D"/>
    <w:rsid w:val="0008721D"/>
    <w:rsid w:val="00090035"/>
    <w:rsid w:val="000B0526"/>
    <w:rsid w:val="000B5866"/>
    <w:rsid w:val="000C4AAB"/>
    <w:rsid w:val="000F49C0"/>
    <w:rsid w:val="00100DD8"/>
    <w:rsid w:val="001052EF"/>
    <w:rsid w:val="0010554C"/>
    <w:rsid w:val="00107641"/>
    <w:rsid w:val="001103DD"/>
    <w:rsid w:val="001278E1"/>
    <w:rsid w:val="0015343D"/>
    <w:rsid w:val="00156AA1"/>
    <w:rsid w:val="0016259C"/>
    <w:rsid w:val="00195148"/>
    <w:rsid w:val="001B4DB0"/>
    <w:rsid w:val="001D134A"/>
    <w:rsid w:val="001D6C0F"/>
    <w:rsid w:val="00201C68"/>
    <w:rsid w:val="0021114F"/>
    <w:rsid w:val="0022255D"/>
    <w:rsid w:val="002422B5"/>
    <w:rsid w:val="00247C77"/>
    <w:rsid w:val="00265A1C"/>
    <w:rsid w:val="0028064F"/>
    <w:rsid w:val="002866C6"/>
    <w:rsid w:val="002967A3"/>
    <w:rsid w:val="002A3BF1"/>
    <w:rsid w:val="002C34D5"/>
    <w:rsid w:val="002E6DDC"/>
    <w:rsid w:val="002E7D81"/>
    <w:rsid w:val="00301DE9"/>
    <w:rsid w:val="0030211D"/>
    <w:rsid w:val="00302176"/>
    <w:rsid w:val="00316005"/>
    <w:rsid w:val="00334A04"/>
    <w:rsid w:val="00336600"/>
    <w:rsid w:val="00337404"/>
    <w:rsid w:val="0034114C"/>
    <w:rsid w:val="00342699"/>
    <w:rsid w:val="003755EE"/>
    <w:rsid w:val="003768E4"/>
    <w:rsid w:val="003826FB"/>
    <w:rsid w:val="00382EF7"/>
    <w:rsid w:val="00384AB6"/>
    <w:rsid w:val="00391880"/>
    <w:rsid w:val="003943E8"/>
    <w:rsid w:val="003A0EBA"/>
    <w:rsid w:val="003C7114"/>
    <w:rsid w:val="003E3B73"/>
    <w:rsid w:val="00405282"/>
    <w:rsid w:val="00435938"/>
    <w:rsid w:val="00436B81"/>
    <w:rsid w:val="00455C8A"/>
    <w:rsid w:val="0049026A"/>
    <w:rsid w:val="00491A85"/>
    <w:rsid w:val="0049355E"/>
    <w:rsid w:val="004A01B3"/>
    <w:rsid w:val="004A15D0"/>
    <w:rsid w:val="004A4BEB"/>
    <w:rsid w:val="004C6E27"/>
    <w:rsid w:val="004E3781"/>
    <w:rsid w:val="004E5200"/>
    <w:rsid w:val="005024C0"/>
    <w:rsid w:val="0051536D"/>
    <w:rsid w:val="00532BA4"/>
    <w:rsid w:val="00563429"/>
    <w:rsid w:val="00591DDF"/>
    <w:rsid w:val="00591ED4"/>
    <w:rsid w:val="005C13AD"/>
    <w:rsid w:val="005C5334"/>
    <w:rsid w:val="005D1DAB"/>
    <w:rsid w:val="005F2AC1"/>
    <w:rsid w:val="006504A2"/>
    <w:rsid w:val="006509E1"/>
    <w:rsid w:val="00667395"/>
    <w:rsid w:val="00667DF8"/>
    <w:rsid w:val="00672544"/>
    <w:rsid w:val="006856D5"/>
    <w:rsid w:val="00687E90"/>
    <w:rsid w:val="0069479E"/>
    <w:rsid w:val="006C5199"/>
    <w:rsid w:val="006F00D3"/>
    <w:rsid w:val="00707E06"/>
    <w:rsid w:val="00713744"/>
    <w:rsid w:val="007139A4"/>
    <w:rsid w:val="00735BF4"/>
    <w:rsid w:val="00741DB2"/>
    <w:rsid w:val="007473D9"/>
    <w:rsid w:val="00772EAA"/>
    <w:rsid w:val="00797584"/>
    <w:rsid w:val="007A0A87"/>
    <w:rsid w:val="007B406C"/>
    <w:rsid w:val="007C0CDF"/>
    <w:rsid w:val="007C0DE8"/>
    <w:rsid w:val="007F0789"/>
    <w:rsid w:val="007F70CF"/>
    <w:rsid w:val="00802309"/>
    <w:rsid w:val="00817D3B"/>
    <w:rsid w:val="0084231B"/>
    <w:rsid w:val="00881412"/>
    <w:rsid w:val="0089029C"/>
    <w:rsid w:val="00892602"/>
    <w:rsid w:val="008A141D"/>
    <w:rsid w:val="008C7149"/>
    <w:rsid w:val="008D62D2"/>
    <w:rsid w:val="008E24B2"/>
    <w:rsid w:val="00916757"/>
    <w:rsid w:val="00926FAF"/>
    <w:rsid w:val="0093026D"/>
    <w:rsid w:val="009352FA"/>
    <w:rsid w:val="00940ACD"/>
    <w:rsid w:val="00944094"/>
    <w:rsid w:val="009526F1"/>
    <w:rsid w:val="0096529A"/>
    <w:rsid w:val="0097016E"/>
    <w:rsid w:val="00970AE4"/>
    <w:rsid w:val="00973CA6"/>
    <w:rsid w:val="009C0227"/>
    <w:rsid w:val="009F169B"/>
    <w:rsid w:val="00A10902"/>
    <w:rsid w:val="00A1373F"/>
    <w:rsid w:val="00A20B15"/>
    <w:rsid w:val="00A34B0A"/>
    <w:rsid w:val="00A360DE"/>
    <w:rsid w:val="00A5205C"/>
    <w:rsid w:val="00A64F4D"/>
    <w:rsid w:val="00A75DE6"/>
    <w:rsid w:val="00AB1CC1"/>
    <w:rsid w:val="00AD1562"/>
    <w:rsid w:val="00AD5081"/>
    <w:rsid w:val="00AD5C65"/>
    <w:rsid w:val="00AF533F"/>
    <w:rsid w:val="00B27042"/>
    <w:rsid w:val="00B563EE"/>
    <w:rsid w:val="00B568AD"/>
    <w:rsid w:val="00B84EF4"/>
    <w:rsid w:val="00B94774"/>
    <w:rsid w:val="00BB3C25"/>
    <w:rsid w:val="00BC4CF9"/>
    <w:rsid w:val="00BE7158"/>
    <w:rsid w:val="00C022CC"/>
    <w:rsid w:val="00C1086E"/>
    <w:rsid w:val="00C1759B"/>
    <w:rsid w:val="00C468F0"/>
    <w:rsid w:val="00C50589"/>
    <w:rsid w:val="00C922CB"/>
    <w:rsid w:val="00CC0181"/>
    <w:rsid w:val="00CD5B07"/>
    <w:rsid w:val="00CE7961"/>
    <w:rsid w:val="00D2447A"/>
    <w:rsid w:val="00D32300"/>
    <w:rsid w:val="00D43689"/>
    <w:rsid w:val="00D4498E"/>
    <w:rsid w:val="00D6298C"/>
    <w:rsid w:val="00D6550E"/>
    <w:rsid w:val="00D712C9"/>
    <w:rsid w:val="00D96853"/>
    <w:rsid w:val="00D969F4"/>
    <w:rsid w:val="00D97F50"/>
    <w:rsid w:val="00DA6B35"/>
    <w:rsid w:val="00DB19B1"/>
    <w:rsid w:val="00DC6A0F"/>
    <w:rsid w:val="00DD2CF4"/>
    <w:rsid w:val="00DF6358"/>
    <w:rsid w:val="00E0461E"/>
    <w:rsid w:val="00E130E1"/>
    <w:rsid w:val="00E17ACB"/>
    <w:rsid w:val="00E25BD1"/>
    <w:rsid w:val="00E27B82"/>
    <w:rsid w:val="00E40DD6"/>
    <w:rsid w:val="00E61254"/>
    <w:rsid w:val="00EB4819"/>
    <w:rsid w:val="00EC0C61"/>
    <w:rsid w:val="00EF5272"/>
    <w:rsid w:val="00F05F32"/>
    <w:rsid w:val="00F54616"/>
    <w:rsid w:val="00F5680C"/>
    <w:rsid w:val="00F620AE"/>
    <w:rsid w:val="00F6506D"/>
    <w:rsid w:val="00F95536"/>
    <w:rsid w:val="00FB337F"/>
    <w:rsid w:val="00FB5D04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0D1C-FB1A-4E5A-B20D-52FE0B75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7473D9"/>
    <w:pPr>
      <w:numPr>
        <w:numId w:val="9"/>
      </w:numPr>
    </w:pPr>
  </w:style>
  <w:style w:type="character" w:styleId="aa">
    <w:name w:val="annotation reference"/>
    <w:basedOn w:val="a0"/>
    <w:uiPriority w:val="99"/>
    <w:semiHidden/>
    <w:unhideWhenUsed/>
    <w:rsid w:val="008423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23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23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231B"/>
    <w:rPr>
      <w:b/>
      <w:bCs/>
      <w:lang w:eastAsia="en-US"/>
    </w:rPr>
  </w:style>
  <w:style w:type="character" w:styleId="af">
    <w:name w:val="Hyperlink"/>
    <w:basedOn w:val="a0"/>
    <w:rsid w:val="0069479E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B9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4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>Администрация ЧГП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Алиса Исламова</cp:lastModifiedBy>
  <cp:revision>3</cp:revision>
  <cp:lastPrinted>2023-02-09T12:31:00Z</cp:lastPrinted>
  <dcterms:created xsi:type="dcterms:W3CDTF">2023-03-07T08:56:00Z</dcterms:created>
  <dcterms:modified xsi:type="dcterms:W3CDTF">2023-03-10T09:10:00Z</dcterms:modified>
</cp:coreProperties>
</file>